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EE7" w:rsidRPr="00526EE7" w:rsidRDefault="00526EE7" w:rsidP="00526EE7">
      <w:pPr>
        <w:spacing w:after="0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526EE7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526EE7" w:rsidRPr="00526EE7" w:rsidRDefault="00526EE7" w:rsidP="00526EE7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26EE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526EE7" w:rsidRPr="00526EE7" w:rsidRDefault="00526EE7" w:rsidP="00526EE7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26EE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526EE7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526EE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526EE7" w:rsidRPr="00526EE7" w:rsidRDefault="00526EE7" w:rsidP="00526EE7">
      <w:pPr>
        <w:spacing w:after="0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526EE7" w:rsidRPr="00526EE7" w:rsidRDefault="00526EE7" w:rsidP="00526EE7">
      <w:pPr>
        <w:spacing w:after="0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526EE7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526EE7" w:rsidRPr="00526EE7" w:rsidRDefault="00526EE7" w:rsidP="00526EE7">
      <w:pPr>
        <w:tabs>
          <w:tab w:val="left" w:pos="9072"/>
        </w:tabs>
        <w:spacing w:after="0"/>
        <w:ind w:right="-1133"/>
        <w:rPr>
          <w:rFonts w:ascii="Arial" w:hAnsi="Arial" w:cs="Arial"/>
          <w:sz w:val="24"/>
          <w:szCs w:val="24"/>
        </w:rPr>
      </w:pPr>
    </w:p>
    <w:p w:rsidR="00526EE7" w:rsidRPr="00526EE7" w:rsidRDefault="00526EE7" w:rsidP="00526EE7">
      <w:pPr>
        <w:tabs>
          <w:tab w:val="left" w:pos="9072"/>
        </w:tabs>
        <w:spacing w:after="0"/>
        <w:ind w:right="-1133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2</w:t>
      </w:r>
      <w:r w:rsidRPr="00526EE7">
        <w:rPr>
          <w:rFonts w:ascii="Arial" w:hAnsi="Arial" w:cs="Arial"/>
          <w:sz w:val="24"/>
          <w:szCs w:val="24"/>
        </w:rPr>
        <w:t>4</w:t>
      </w:r>
      <w:r w:rsidRPr="00526EE7">
        <w:rPr>
          <w:rFonts w:ascii="Arial" w:hAnsi="Arial" w:cs="Arial"/>
          <w:sz w:val="24"/>
          <w:szCs w:val="24"/>
        </w:rPr>
        <w:t xml:space="preserve">.04.2019                                                                                              </w:t>
      </w:r>
      <w:r w:rsidRPr="00526EE7">
        <w:rPr>
          <w:rFonts w:ascii="Arial" w:hAnsi="Arial" w:cs="Arial"/>
          <w:sz w:val="24"/>
          <w:szCs w:val="24"/>
        </w:rPr>
        <w:t xml:space="preserve">       №  1600</w:t>
      </w:r>
      <w:r w:rsidRPr="00526EE7">
        <w:rPr>
          <w:rFonts w:ascii="Arial" w:hAnsi="Arial" w:cs="Arial"/>
          <w:sz w:val="24"/>
          <w:szCs w:val="24"/>
        </w:rPr>
        <w:t>-ПА</w:t>
      </w:r>
    </w:p>
    <w:p w:rsidR="00526EE7" w:rsidRPr="00526EE7" w:rsidRDefault="00526EE7" w:rsidP="00526EE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г. Люберцы</w:t>
      </w:r>
    </w:p>
    <w:p w:rsidR="00C528BE" w:rsidRPr="00526EE7" w:rsidRDefault="00C528BE">
      <w:pPr>
        <w:pStyle w:val="ConsPlusTitlePage"/>
        <w:rPr>
          <w:rFonts w:ascii="Arial" w:hAnsi="Arial" w:cs="Arial"/>
          <w:sz w:val="24"/>
          <w:szCs w:val="24"/>
        </w:rPr>
      </w:pPr>
    </w:p>
    <w:p w:rsidR="00C528BE" w:rsidRPr="00526EE7" w:rsidRDefault="00C528BE" w:rsidP="00C528BE">
      <w:pPr>
        <w:pStyle w:val="ConsPlusTitlePage"/>
        <w:jc w:val="center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b/>
          <w:sz w:val="24"/>
          <w:szCs w:val="24"/>
        </w:rPr>
        <w:t>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</w:t>
      </w:r>
    </w:p>
    <w:p w:rsidR="00C528BE" w:rsidRPr="00526EE7" w:rsidRDefault="00C528BE" w:rsidP="00C528B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528BE" w:rsidRPr="00526EE7" w:rsidRDefault="00C528BE" w:rsidP="00C52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6EE7">
        <w:rPr>
          <w:rFonts w:ascii="Arial" w:hAnsi="Arial" w:cs="Arial"/>
          <w:sz w:val="24"/>
          <w:szCs w:val="24"/>
        </w:rPr>
        <w:t xml:space="preserve">В соответствии с Трудовым </w:t>
      </w:r>
      <w:hyperlink r:id="rId7" w:history="1">
        <w:r w:rsidRPr="00526EE7">
          <w:rPr>
            <w:rFonts w:ascii="Arial" w:hAnsi="Arial" w:cs="Arial"/>
            <w:sz w:val="24"/>
            <w:szCs w:val="24"/>
          </w:rPr>
          <w:t>кодексом</w:t>
        </w:r>
      </w:hyperlink>
      <w:r w:rsidRPr="00526EE7">
        <w:rPr>
          <w:rFonts w:ascii="Arial" w:hAnsi="Arial" w:cs="Arial"/>
          <w:sz w:val="24"/>
          <w:szCs w:val="24"/>
        </w:rPr>
        <w:t xml:space="preserve"> Российской Федерации, Федеральным </w:t>
      </w:r>
      <w:hyperlink r:id="rId8" w:history="1">
        <w:r w:rsidRPr="00526EE7">
          <w:rPr>
            <w:rFonts w:ascii="Arial" w:hAnsi="Arial" w:cs="Arial"/>
            <w:sz w:val="24"/>
            <w:szCs w:val="24"/>
          </w:rPr>
          <w:t>законом</w:t>
        </w:r>
      </w:hyperlink>
      <w:r w:rsidR="00007F5C" w:rsidRPr="00526EE7">
        <w:rPr>
          <w:rFonts w:ascii="Arial" w:hAnsi="Arial" w:cs="Arial"/>
          <w:sz w:val="24"/>
          <w:szCs w:val="24"/>
        </w:rPr>
        <w:t xml:space="preserve"> </w:t>
      </w:r>
      <w:r w:rsidRPr="00526EE7">
        <w:rPr>
          <w:rFonts w:ascii="Arial" w:hAnsi="Arial" w:cs="Arial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9" w:history="1">
        <w:r w:rsidRPr="00526EE7">
          <w:rPr>
            <w:rFonts w:ascii="Arial" w:hAnsi="Arial" w:cs="Arial"/>
            <w:sz w:val="24"/>
            <w:szCs w:val="24"/>
          </w:rPr>
          <w:t>Уставом</w:t>
        </w:r>
      </w:hyperlink>
      <w:r w:rsidRPr="00526EE7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области, </w:t>
      </w:r>
      <w:hyperlink r:id="rId10" w:history="1">
        <w:r w:rsidRPr="00526EE7">
          <w:rPr>
            <w:rFonts w:ascii="Arial" w:hAnsi="Arial" w:cs="Arial"/>
            <w:sz w:val="24"/>
            <w:szCs w:val="24"/>
          </w:rPr>
          <w:t>Решением</w:t>
        </w:r>
      </w:hyperlink>
      <w:r w:rsidRPr="00526EE7">
        <w:rPr>
          <w:rFonts w:ascii="Arial" w:hAnsi="Arial" w:cs="Arial"/>
          <w:sz w:val="24"/>
          <w:szCs w:val="24"/>
        </w:rPr>
        <w:t xml:space="preserve"> Совета депутатов муниципального образования Люберецкий муниципальный район Московской области от 27.06.2007 № 222/25 «Об оплате труда работников муниципальных учреждений муниципального образования Люберецкий муниципальный район Московской области», </w:t>
      </w:r>
      <w:r w:rsidR="00842ECE" w:rsidRPr="00526EE7">
        <w:rPr>
          <w:rFonts w:ascii="Arial" w:hAnsi="Arial" w:cs="Arial"/>
          <w:sz w:val="24"/>
          <w:szCs w:val="24"/>
        </w:rPr>
        <w:t>Решением Совета депутатов муниципального</w:t>
      </w:r>
      <w:proofErr w:type="gramEnd"/>
      <w:r w:rsidR="00842ECE" w:rsidRPr="00526EE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42ECE" w:rsidRPr="00526EE7">
        <w:rPr>
          <w:rFonts w:ascii="Arial" w:hAnsi="Arial" w:cs="Arial"/>
          <w:sz w:val="24"/>
          <w:szCs w:val="24"/>
        </w:rPr>
        <w:t>образования городской округ Люберцы Московской области от 05.12.201</w:t>
      </w:r>
      <w:r w:rsidR="00660C73" w:rsidRPr="00526EE7">
        <w:rPr>
          <w:rFonts w:ascii="Arial" w:hAnsi="Arial" w:cs="Arial"/>
          <w:sz w:val="24"/>
          <w:szCs w:val="24"/>
        </w:rPr>
        <w:t>8</w:t>
      </w:r>
      <w:r w:rsidR="00842ECE" w:rsidRPr="00526EE7">
        <w:rPr>
          <w:rFonts w:ascii="Arial" w:hAnsi="Arial" w:cs="Arial"/>
          <w:sz w:val="24"/>
          <w:szCs w:val="24"/>
        </w:rPr>
        <w:t xml:space="preserve"> № 250/29 «О бюджете муниципального образования городской округ Люберцы Московской области на 2019 год и на плановый период 2020 и 2021 годов», </w:t>
      </w:r>
      <w:r w:rsidRPr="00526EE7">
        <w:rPr>
          <w:rFonts w:ascii="Arial" w:hAnsi="Arial" w:cs="Arial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07.06.2017</w:t>
      </w:r>
      <w:r w:rsidR="00112004" w:rsidRPr="00526EE7">
        <w:rPr>
          <w:rFonts w:ascii="Arial" w:hAnsi="Arial" w:cs="Arial"/>
          <w:sz w:val="24"/>
          <w:szCs w:val="24"/>
        </w:rPr>
        <w:t xml:space="preserve">     </w:t>
      </w:r>
      <w:r w:rsidR="00007F5C" w:rsidRPr="00526EE7">
        <w:rPr>
          <w:rFonts w:ascii="Arial" w:hAnsi="Arial" w:cs="Arial"/>
          <w:sz w:val="24"/>
          <w:szCs w:val="24"/>
        </w:rPr>
        <w:t xml:space="preserve"> </w:t>
      </w:r>
      <w:r w:rsidRPr="00526EE7">
        <w:rPr>
          <w:rFonts w:ascii="Arial" w:hAnsi="Arial" w:cs="Arial"/>
          <w:sz w:val="24"/>
          <w:szCs w:val="24"/>
        </w:rPr>
        <w:t>№</w:t>
      </w:r>
      <w:r w:rsidR="00112004" w:rsidRPr="00526EE7">
        <w:rPr>
          <w:rFonts w:ascii="Arial" w:hAnsi="Arial" w:cs="Arial"/>
          <w:sz w:val="24"/>
          <w:szCs w:val="24"/>
        </w:rPr>
        <w:t xml:space="preserve"> </w:t>
      </w:r>
      <w:r w:rsidRPr="00526EE7">
        <w:rPr>
          <w:rFonts w:ascii="Arial" w:hAnsi="Arial" w:cs="Arial"/>
          <w:sz w:val="24"/>
          <w:szCs w:val="24"/>
        </w:rPr>
        <w:t>52/7</w:t>
      </w:r>
      <w:r w:rsidR="00007F5C" w:rsidRPr="00526EE7">
        <w:rPr>
          <w:rFonts w:ascii="Arial" w:hAnsi="Arial" w:cs="Arial"/>
          <w:sz w:val="24"/>
          <w:szCs w:val="24"/>
        </w:rPr>
        <w:t xml:space="preserve"> </w:t>
      </w:r>
      <w:r w:rsidRPr="00526EE7">
        <w:rPr>
          <w:rFonts w:ascii="Arial" w:hAnsi="Arial" w:cs="Arial"/>
          <w:sz w:val="24"/>
          <w:szCs w:val="24"/>
        </w:rPr>
        <w:t>«О вопросах правопреемства», Распоряжением Главы</w:t>
      </w:r>
      <w:r w:rsidR="003A48B4" w:rsidRPr="00526EE7">
        <w:rPr>
          <w:rFonts w:ascii="Arial" w:hAnsi="Arial" w:cs="Arial"/>
          <w:sz w:val="24"/>
          <w:szCs w:val="24"/>
        </w:rPr>
        <w:t xml:space="preserve"> </w:t>
      </w:r>
      <w:r w:rsidRPr="00526EE7">
        <w:rPr>
          <w:rFonts w:ascii="Arial" w:hAnsi="Arial" w:cs="Arial"/>
          <w:sz w:val="24"/>
          <w:szCs w:val="24"/>
        </w:rPr>
        <w:t>муниципального образования городской округ Люберцы Московской области</w:t>
      </w:r>
      <w:r w:rsidR="003A48B4" w:rsidRPr="00526EE7">
        <w:rPr>
          <w:rFonts w:ascii="Arial" w:hAnsi="Arial" w:cs="Arial"/>
          <w:sz w:val="24"/>
          <w:szCs w:val="24"/>
        </w:rPr>
        <w:t xml:space="preserve"> </w:t>
      </w:r>
      <w:r w:rsidR="005968BF" w:rsidRPr="00526EE7">
        <w:rPr>
          <w:rFonts w:ascii="Arial" w:hAnsi="Arial" w:cs="Arial"/>
          <w:sz w:val="24"/>
          <w:szCs w:val="24"/>
        </w:rPr>
        <w:t xml:space="preserve">от 21.06.2017 </w:t>
      </w:r>
      <w:r w:rsidR="00660C73" w:rsidRPr="00526EE7">
        <w:rPr>
          <w:rFonts w:ascii="Arial" w:hAnsi="Arial" w:cs="Arial"/>
          <w:sz w:val="24"/>
          <w:szCs w:val="24"/>
        </w:rPr>
        <w:t xml:space="preserve">     </w:t>
      </w:r>
      <w:r w:rsidRPr="00526EE7">
        <w:rPr>
          <w:rFonts w:ascii="Arial" w:hAnsi="Arial" w:cs="Arial"/>
          <w:sz w:val="24"/>
          <w:szCs w:val="24"/>
        </w:rPr>
        <w:t>№ 1–РГ «О</w:t>
      </w:r>
      <w:proofErr w:type="gramEnd"/>
      <w:r w:rsidRPr="00526EE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26EE7">
        <w:rPr>
          <w:rFonts w:ascii="Arial" w:hAnsi="Arial" w:cs="Arial"/>
          <w:sz w:val="24"/>
          <w:szCs w:val="24"/>
        </w:rPr>
        <w:t>наделении</w:t>
      </w:r>
      <w:proofErr w:type="gramEnd"/>
      <w:r w:rsidRPr="00526EE7">
        <w:rPr>
          <w:rFonts w:ascii="Arial" w:hAnsi="Arial" w:cs="Arial"/>
          <w:sz w:val="24"/>
          <w:szCs w:val="24"/>
        </w:rPr>
        <w:t xml:space="preserve"> полномочиями Первого заместителя Главы администрации»,</w:t>
      </w:r>
      <w:r w:rsidR="003A48B4" w:rsidRPr="00526EE7">
        <w:rPr>
          <w:rFonts w:ascii="Arial" w:hAnsi="Arial" w:cs="Arial"/>
          <w:sz w:val="24"/>
          <w:szCs w:val="24"/>
        </w:rPr>
        <w:t xml:space="preserve"> </w:t>
      </w:r>
      <w:r w:rsidRPr="00526EE7">
        <w:rPr>
          <w:rFonts w:ascii="Arial" w:hAnsi="Arial" w:cs="Arial"/>
          <w:sz w:val="24"/>
          <w:szCs w:val="24"/>
        </w:rPr>
        <w:t>а также в связи с совершенствованием отраслевой системы оплаты труда в сфере образования, постановляю:</w:t>
      </w:r>
    </w:p>
    <w:p w:rsidR="00E54A55" w:rsidRPr="00526EE7" w:rsidRDefault="00E54A55" w:rsidP="00C52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20DE7" w:rsidRPr="00526EE7" w:rsidRDefault="00E20DE7" w:rsidP="005968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1. Внести в </w:t>
      </w:r>
      <w:hyperlink r:id="rId11" w:history="1">
        <w:r w:rsidRPr="00526EE7">
          <w:rPr>
            <w:rFonts w:ascii="Arial" w:hAnsi="Arial" w:cs="Arial"/>
            <w:sz w:val="24"/>
            <w:szCs w:val="24"/>
          </w:rPr>
          <w:t>Положение</w:t>
        </w:r>
      </w:hyperlink>
      <w:r w:rsidRPr="00526EE7">
        <w:rPr>
          <w:rFonts w:ascii="Arial" w:hAnsi="Arial" w:cs="Arial"/>
          <w:sz w:val="24"/>
          <w:szCs w:val="24"/>
        </w:rPr>
        <w:t xml:space="preserve"> об оплате труда работников муниципальных образовательных организаций муниципального образования городской округ Люберцы Московской области, утвержденное Постановлением администрации муниципального образования городской округ Люберцы Московской области от 06.09.2017 </w:t>
      </w:r>
      <w:r w:rsidR="00547156" w:rsidRPr="00526EE7">
        <w:rPr>
          <w:rFonts w:ascii="Arial" w:hAnsi="Arial" w:cs="Arial"/>
          <w:sz w:val="24"/>
          <w:szCs w:val="24"/>
        </w:rPr>
        <w:t xml:space="preserve">№ </w:t>
      </w:r>
      <w:r w:rsidR="005848B5" w:rsidRPr="00526EE7">
        <w:rPr>
          <w:rFonts w:ascii="Arial" w:hAnsi="Arial" w:cs="Arial"/>
          <w:sz w:val="24"/>
          <w:szCs w:val="24"/>
        </w:rPr>
        <w:t>1139-ПА</w:t>
      </w:r>
      <w:r w:rsidRPr="00526EE7">
        <w:rPr>
          <w:rFonts w:ascii="Arial" w:hAnsi="Arial" w:cs="Arial"/>
          <w:sz w:val="24"/>
          <w:szCs w:val="24"/>
        </w:rPr>
        <w:t>, следующие изменения:</w:t>
      </w:r>
    </w:p>
    <w:p w:rsidR="00E20DE7" w:rsidRPr="00526EE7" w:rsidRDefault="005848B5" w:rsidP="005848B5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</w:t>
      </w:r>
      <w:r w:rsidR="00E20DE7" w:rsidRPr="00526EE7">
        <w:rPr>
          <w:rFonts w:ascii="Arial" w:hAnsi="Arial" w:cs="Arial"/>
          <w:sz w:val="24"/>
          <w:szCs w:val="24"/>
        </w:rPr>
        <w:t xml:space="preserve">1.1. </w:t>
      </w:r>
      <w:r w:rsidR="00EF2D04" w:rsidRPr="00526EE7">
        <w:rPr>
          <w:rFonts w:ascii="Arial" w:hAnsi="Arial" w:cs="Arial"/>
          <w:sz w:val="24"/>
          <w:szCs w:val="24"/>
        </w:rPr>
        <w:t xml:space="preserve">Таблицу 2 Приложения № 1 </w:t>
      </w:r>
      <w:r w:rsidR="001515D5" w:rsidRPr="00526EE7">
        <w:rPr>
          <w:rFonts w:ascii="Arial" w:hAnsi="Arial" w:cs="Arial"/>
          <w:sz w:val="24"/>
          <w:szCs w:val="24"/>
        </w:rPr>
        <w:t>изложить в новой редакции</w:t>
      </w:r>
      <w:r w:rsidR="00EF2D04" w:rsidRPr="00526EE7">
        <w:rPr>
          <w:rFonts w:ascii="Arial" w:hAnsi="Arial" w:cs="Arial"/>
          <w:sz w:val="24"/>
          <w:szCs w:val="24"/>
        </w:rPr>
        <w:t xml:space="preserve"> согласно Приложению № 1 к настоящему Постановлению;</w:t>
      </w:r>
    </w:p>
    <w:p w:rsidR="00BC79C3" w:rsidRPr="00526EE7" w:rsidRDefault="00EF2D04" w:rsidP="00BC79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1.2. Таблицу 4</w:t>
      </w:r>
      <w:r w:rsidR="00BC79C3" w:rsidRPr="00526EE7">
        <w:rPr>
          <w:rFonts w:ascii="Arial" w:hAnsi="Arial" w:cs="Arial"/>
          <w:sz w:val="24"/>
          <w:szCs w:val="24"/>
        </w:rPr>
        <w:t xml:space="preserve"> Приложения № 1 изложить в новой редакции согласно Приложению № 2 к настоящему Постановлению;</w:t>
      </w:r>
    </w:p>
    <w:p w:rsidR="00EF2D04" w:rsidRPr="00526EE7" w:rsidRDefault="00BC79C3" w:rsidP="005968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1.</w:t>
      </w:r>
      <w:r w:rsidR="001B5E03" w:rsidRPr="00526EE7">
        <w:rPr>
          <w:rFonts w:ascii="Arial" w:hAnsi="Arial" w:cs="Arial"/>
          <w:sz w:val="24"/>
          <w:szCs w:val="24"/>
        </w:rPr>
        <w:t>3</w:t>
      </w:r>
      <w:r w:rsidRPr="00526EE7">
        <w:rPr>
          <w:rFonts w:ascii="Arial" w:hAnsi="Arial" w:cs="Arial"/>
          <w:sz w:val="24"/>
          <w:szCs w:val="24"/>
        </w:rPr>
        <w:t>. В Таблице 6 Приложения № 1 слова «</w:t>
      </w:r>
      <w:r w:rsidR="00505D4F" w:rsidRPr="00526EE7">
        <w:rPr>
          <w:rFonts w:ascii="Arial" w:hAnsi="Arial" w:cs="Arial"/>
          <w:sz w:val="24"/>
          <w:szCs w:val="24"/>
        </w:rPr>
        <w:t>Коэффициенты повышения</w:t>
      </w:r>
      <w:r w:rsidRPr="00526EE7">
        <w:rPr>
          <w:rFonts w:ascii="Arial" w:hAnsi="Arial" w:cs="Arial"/>
          <w:sz w:val="24"/>
          <w:szCs w:val="24"/>
        </w:rPr>
        <w:t>,</w:t>
      </w:r>
      <w:r w:rsidR="00505D4F" w:rsidRPr="00526EE7">
        <w:rPr>
          <w:rFonts w:ascii="Arial" w:hAnsi="Arial" w:cs="Arial"/>
          <w:sz w:val="24"/>
          <w:szCs w:val="24"/>
        </w:rPr>
        <w:t xml:space="preserve"> применяемые к должностным окладам руководителей организаций дополнительного образования и их заместителей</w:t>
      </w:r>
      <w:r w:rsidRPr="00526EE7">
        <w:rPr>
          <w:rFonts w:ascii="Arial" w:hAnsi="Arial" w:cs="Arial"/>
          <w:sz w:val="24"/>
          <w:szCs w:val="24"/>
        </w:rPr>
        <w:t xml:space="preserve">» </w:t>
      </w:r>
      <w:r w:rsidR="004F619F" w:rsidRPr="00526EE7">
        <w:rPr>
          <w:rFonts w:ascii="Arial" w:hAnsi="Arial" w:cs="Arial"/>
          <w:sz w:val="24"/>
          <w:szCs w:val="24"/>
        </w:rPr>
        <w:t>заменить словами «</w:t>
      </w:r>
      <w:r w:rsidR="00505D4F" w:rsidRPr="00526EE7">
        <w:rPr>
          <w:rFonts w:ascii="Arial" w:hAnsi="Arial" w:cs="Arial"/>
          <w:sz w:val="24"/>
          <w:szCs w:val="24"/>
        </w:rPr>
        <w:t>Доплаты</w:t>
      </w:r>
      <w:r w:rsidR="004F619F" w:rsidRPr="00526EE7">
        <w:rPr>
          <w:rFonts w:ascii="Arial" w:hAnsi="Arial" w:cs="Arial"/>
          <w:sz w:val="24"/>
          <w:szCs w:val="24"/>
        </w:rPr>
        <w:t>,</w:t>
      </w:r>
      <w:r w:rsidR="00505D4F" w:rsidRPr="00526EE7">
        <w:rPr>
          <w:rFonts w:ascii="Arial" w:hAnsi="Arial" w:cs="Arial"/>
          <w:sz w:val="24"/>
          <w:szCs w:val="24"/>
        </w:rPr>
        <w:t xml:space="preserve"> применяемые к должностным окладам руководителей организаций дополнительного образования и их заместителей</w:t>
      </w:r>
      <w:r w:rsidR="004F619F" w:rsidRPr="00526EE7">
        <w:rPr>
          <w:rFonts w:ascii="Arial" w:hAnsi="Arial" w:cs="Arial"/>
          <w:sz w:val="24"/>
          <w:szCs w:val="24"/>
        </w:rPr>
        <w:t xml:space="preserve">». </w:t>
      </w:r>
    </w:p>
    <w:p w:rsidR="002656A1" w:rsidRPr="00526EE7" w:rsidRDefault="00E20DE7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2. Настоящее П</w:t>
      </w:r>
      <w:r w:rsidR="006B3F8A" w:rsidRPr="00526EE7">
        <w:rPr>
          <w:rFonts w:ascii="Arial" w:hAnsi="Arial" w:cs="Arial"/>
          <w:sz w:val="24"/>
          <w:szCs w:val="24"/>
        </w:rPr>
        <w:t xml:space="preserve">остановление вступает в силу с </w:t>
      </w:r>
      <w:r w:rsidRPr="00526EE7">
        <w:rPr>
          <w:rFonts w:ascii="Arial" w:hAnsi="Arial" w:cs="Arial"/>
          <w:sz w:val="24"/>
          <w:szCs w:val="24"/>
        </w:rPr>
        <w:t>01.0</w:t>
      </w:r>
      <w:r w:rsidR="004F619F" w:rsidRPr="00526EE7">
        <w:rPr>
          <w:rFonts w:ascii="Arial" w:hAnsi="Arial" w:cs="Arial"/>
          <w:sz w:val="24"/>
          <w:szCs w:val="24"/>
        </w:rPr>
        <w:t>7</w:t>
      </w:r>
      <w:r w:rsidRPr="00526EE7">
        <w:rPr>
          <w:rFonts w:ascii="Arial" w:hAnsi="Arial" w:cs="Arial"/>
          <w:sz w:val="24"/>
          <w:szCs w:val="24"/>
        </w:rPr>
        <w:t>.201</w:t>
      </w:r>
      <w:r w:rsidR="004F619F" w:rsidRPr="00526EE7">
        <w:rPr>
          <w:rFonts w:ascii="Arial" w:hAnsi="Arial" w:cs="Arial"/>
          <w:sz w:val="24"/>
          <w:szCs w:val="24"/>
        </w:rPr>
        <w:t>9</w:t>
      </w:r>
      <w:r w:rsidRPr="00526EE7">
        <w:rPr>
          <w:rFonts w:ascii="Arial" w:hAnsi="Arial" w:cs="Arial"/>
          <w:sz w:val="24"/>
          <w:szCs w:val="24"/>
        </w:rPr>
        <w:t>.</w:t>
      </w:r>
    </w:p>
    <w:p w:rsidR="002656A1" w:rsidRPr="00526EE7" w:rsidRDefault="00E20DE7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3. Опубликовать настоящее Постановление в средствах массовой информации</w:t>
      </w:r>
      <w:r w:rsidR="005848B5" w:rsidRPr="00526EE7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в сети «Интернет»</w:t>
      </w:r>
      <w:r w:rsidRPr="00526EE7">
        <w:rPr>
          <w:rFonts w:ascii="Arial" w:hAnsi="Arial" w:cs="Arial"/>
          <w:sz w:val="24"/>
          <w:szCs w:val="24"/>
        </w:rPr>
        <w:t>.</w:t>
      </w:r>
    </w:p>
    <w:p w:rsidR="00E20DE7" w:rsidRPr="00526EE7" w:rsidRDefault="00E20DE7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526EE7">
        <w:rPr>
          <w:rFonts w:ascii="Arial" w:hAnsi="Arial" w:cs="Arial"/>
          <w:sz w:val="24"/>
          <w:szCs w:val="24"/>
        </w:rPr>
        <w:t>Контроль за</w:t>
      </w:r>
      <w:proofErr w:type="gramEnd"/>
      <w:r w:rsidRPr="00526EE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</w:t>
      </w:r>
      <w:r w:rsidR="002656A1" w:rsidRPr="00526EE7">
        <w:rPr>
          <w:rFonts w:ascii="Arial" w:hAnsi="Arial" w:cs="Arial"/>
          <w:sz w:val="24"/>
          <w:szCs w:val="24"/>
        </w:rPr>
        <w:t xml:space="preserve"> на заместителя Главы администрации </w:t>
      </w:r>
      <w:proofErr w:type="spellStart"/>
      <w:r w:rsidR="002656A1" w:rsidRPr="00526EE7">
        <w:rPr>
          <w:rFonts w:ascii="Arial" w:hAnsi="Arial" w:cs="Arial"/>
          <w:sz w:val="24"/>
          <w:szCs w:val="24"/>
        </w:rPr>
        <w:t>Сырова</w:t>
      </w:r>
      <w:proofErr w:type="spellEnd"/>
      <w:r w:rsidR="002656A1" w:rsidRPr="00526EE7">
        <w:rPr>
          <w:rFonts w:ascii="Arial" w:hAnsi="Arial" w:cs="Arial"/>
          <w:sz w:val="24"/>
          <w:szCs w:val="24"/>
        </w:rPr>
        <w:t xml:space="preserve"> А.Н.</w:t>
      </w:r>
    </w:p>
    <w:p w:rsidR="00186238" w:rsidRPr="00526EE7" w:rsidRDefault="00186238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Первый заместитель</w:t>
      </w:r>
    </w:p>
    <w:p w:rsidR="00455B99" w:rsidRPr="00526EE7" w:rsidRDefault="00186238" w:rsidP="00526EE7">
      <w:pPr>
        <w:spacing w:after="0"/>
        <w:ind w:firstLine="0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Главы администрации                                           </w:t>
      </w:r>
      <w:r w:rsidR="00526EE7">
        <w:rPr>
          <w:rFonts w:ascii="Arial" w:hAnsi="Arial" w:cs="Arial"/>
          <w:sz w:val="24"/>
          <w:szCs w:val="24"/>
        </w:rPr>
        <w:t xml:space="preserve">       </w:t>
      </w:r>
      <w:r w:rsidRPr="00526EE7">
        <w:rPr>
          <w:rFonts w:ascii="Arial" w:hAnsi="Arial" w:cs="Arial"/>
          <w:sz w:val="24"/>
          <w:szCs w:val="24"/>
        </w:rPr>
        <w:t xml:space="preserve">                               И.Г. Назарьева</w:t>
      </w:r>
    </w:p>
    <w:p w:rsidR="00F14C3A" w:rsidRPr="00526EE7" w:rsidRDefault="00F14C3A" w:rsidP="003E3889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  <w:sectPr w:rsidR="00F14C3A" w:rsidRPr="00526EE7" w:rsidSect="00526EE7">
          <w:pgSz w:w="11906" w:h="16838"/>
          <w:pgMar w:top="709" w:right="851" w:bottom="1134" w:left="1418" w:header="709" w:footer="709" w:gutter="0"/>
          <w:cols w:space="708"/>
          <w:docGrid w:linePitch="360"/>
        </w:sectPr>
      </w:pPr>
    </w:p>
    <w:p w:rsidR="007B689C" w:rsidRPr="00526EE7" w:rsidRDefault="007B689C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lastRenderedPageBreak/>
        <w:t xml:space="preserve">        Приложение № 1</w:t>
      </w:r>
    </w:p>
    <w:p w:rsidR="007B689C" w:rsidRPr="00526EE7" w:rsidRDefault="007B689C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к Постановлению администрации                       </w:t>
      </w:r>
    </w:p>
    <w:p w:rsidR="007B689C" w:rsidRPr="00526EE7" w:rsidRDefault="007B689C" w:rsidP="007B689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             муниципального образования </w:t>
      </w:r>
      <w:proofErr w:type="gramStart"/>
      <w:r w:rsidRPr="00526EE7">
        <w:rPr>
          <w:rFonts w:ascii="Arial" w:hAnsi="Arial" w:cs="Arial"/>
          <w:sz w:val="24"/>
          <w:szCs w:val="24"/>
        </w:rPr>
        <w:t>городской</w:t>
      </w:r>
      <w:proofErr w:type="gramEnd"/>
    </w:p>
    <w:p w:rsidR="007B689C" w:rsidRPr="00526EE7" w:rsidRDefault="007B689C" w:rsidP="007B689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     округ Люберцы Московской области</w:t>
      </w:r>
    </w:p>
    <w:p w:rsidR="007B689C" w:rsidRPr="00526EE7" w:rsidRDefault="00526EE7" w:rsidP="00526EE7">
      <w:pPr>
        <w:tabs>
          <w:tab w:val="left" w:pos="9072"/>
        </w:tabs>
        <w:spacing w:after="0"/>
        <w:ind w:right="-5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от </w:t>
      </w:r>
      <w:r w:rsidRPr="00526EE7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.04.2019 </w:t>
      </w:r>
      <w:r w:rsidRPr="00526EE7">
        <w:rPr>
          <w:rFonts w:ascii="Arial" w:hAnsi="Arial" w:cs="Arial"/>
          <w:sz w:val="24"/>
          <w:szCs w:val="24"/>
        </w:rPr>
        <w:t xml:space="preserve"> №  1600-ПА</w:t>
      </w:r>
      <w:r w:rsidR="007B689C" w:rsidRPr="00526EE7">
        <w:rPr>
          <w:rFonts w:ascii="Arial" w:hAnsi="Arial" w:cs="Arial"/>
          <w:sz w:val="24"/>
          <w:szCs w:val="24"/>
        </w:rPr>
        <w:t xml:space="preserve">  </w:t>
      </w:r>
    </w:p>
    <w:p w:rsidR="00526EE7" w:rsidRPr="00526EE7" w:rsidRDefault="00526EE7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B689C" w:rsidRPr="00526EE7" w:rsidRDefault="007B689C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«Таблица 2 </w:t>
      </w:r>
    </w:p>
    <w:p w:rsidR="007B689C" w:rsidRPr="00526EE7" w:rsidRDefault="007B689C" w:rsidP="007B689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ДОПЛАТЫ,</w:t>
      </w:r>
    </w:p>
    <w:p w:rsidR="007B689C" w:rsidRPr="00526EE7" w:rsidRDefault="007B689C" w:rsidP="007B689C">
      <w:pPr>
        <w:jc w:val="center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ПРИМЕНЯЕМЫЕ К ДОЛЖНОСТНЫМ ОКЛАДАМ  РУКОВОДИТЕЛЕЙ И ИХ ЗАМЕСТИТЕЛЕЙ ОБЩЕОБРАЗОВАТЕЛЬНЫХ ОРГАНИЗАЦИЙ, ОБЩЕОБРАЗОВАТЕЛЬНЫХ ОРГАНИЗАЦИЙ, ИМЕЮЩИХ ИНТЕРНАТ</w:t>
      </w:r>
    </w:p>
    <w:tbl>
      <w:tblPr>
        <w:tblpPr w:leftFromText="180" w:rightFromText="180" w:vertAnchor="text" w:tblpX="93" w:tblpY="1"/>
        <w:tblOverlap w:val="never"/>
        <w:tblW w:w="15175" w:type="dxa"/>
        <w:tblLayout w:type="fixed"/>
        <w:tblLook w:val="0000" w:firstRow="0" w:lastRow="0" w:firstColumn="0" w:lastColumn="0" w:noHBand="0" w:noVBand="0"/>
      </w:tblPr>
      <w:tblGrid>
        <w:gridCol w:w="459"/>
        <w:gridCol w:w="2059"/>
        <w:gridCol w:w="1416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7B689C" w:rsidRPr="00526EE7" w:rsidTr="00526EE7">
        <w:trPr>
          <w:trHeight w:val="33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124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Численность воспитанников и учащихся </w:t>
            </w:r>
          </w:p>
        </w:tc>
      </w:tr>
      <w:tr w:rsidR="007B689C" w:rsidRPr="00526EE7" w:rsidTr="00526EE7">
        <w:trPr>
          <w:trHeight w:val="33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 1300 и выше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900 до 1300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700 до 900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500 до 700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300 до 500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150 до 300</w:t>
            </w:r>
          </w:p>
        </w:tc>
      </w:tr>
      <w:tr w:rsidR="007B689C" w:rsidRPr="00526EE7" w:rsidTr="00526EE7">
        <w:trPr>
          <w:trHeight w:val="31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7B689C" w:rsidRPr="00526EE7" w:rsidTr="00526EE7">
        <w:trPr>
          <w:trHeight w:val="30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7B689C" w:rsidRPr="00526EE7" w:rsidTr="00526EE7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7B689C" w:rsidRPr="00526EE7" w:rsidTr="00526EE7">
        <w:trPr>
          <w:trHeight w:val="84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Директор организации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53 220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50 920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48 620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46 270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18 630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16 195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14 640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11 975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10 410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7 980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5 320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4 860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4 630</w:t>
            </w:r>
          </w:p>
        </w:tc>
      </w:tr>
      <w:tr w:rsidR="007B689C" w:rsidRPr="00526EE7" w:rsidTr="00526EE7">
        <w:trPr>
          <w:trHeight w:val="9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50 920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48 620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46 270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45 570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16 195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15 950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12 530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10 410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10 250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4 860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4 560</w:t>
            </w:r>
          </w:p>
        </w:tc>
      </w:tr>
      <w:tr w:rsidR="007B689C" w:rsidRPr="00526EE7" w:rsidTr="00526EE7">
        <w:trPr>
          <w:trHeight w:val="79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организации, деятельность которого связана с руководством образовательным процессом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37 990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36 260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34 530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32 820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16 460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15 710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14 960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14 220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12 660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11 510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8 860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6 330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5 470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3 450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3 280</w:t>
            </w:r>
          </w:p>
        </w:tc>
      </w:tr>
      <w:tr w:rsidR="007B689C" w:rsidRPr="00526EE7" w:rsidTr="00526EE7">
        <w:trPr>
          <w:trHeight w:val="7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36 260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34 530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32 820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31 070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15 710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14 960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14 220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13 465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11 510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5 470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5 180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3 450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3 110</w:t>
            </w:r>
          </w:p>
        </w:tc>
      </w:tr>
      <w:tr w:rsidR="007B689C" w:rsidRPr="00526EE7" w:rsidTr="00526EE7">
        <w:trPr>
          <w:trHeight w:val="21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0E3CD6">
            <w:pPr>
              <w:spacing w:after="0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   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24 175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23 020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21 880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20 715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10 880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9 850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9 320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6 910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6 560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6 215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3 450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3 110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2 420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2 305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2 190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0E3CD6">
            <w:pPr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689C" w:rsidRPr="00526EE7" w:rsidRDefault="000E3CD6" w:rsidP="00526EE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»</w:t>
      </w:r>
      <w:r w:rsidRPr="00526EE7">
        <w:rPr>
          <w:rFonts w:ascii="Arial" w:hAnsi="Arial" w:cs="Arial"/>
          <w:sz w:val="24"/>
          <w:szCs w:val="24"/>
        </w:rPr>
        <w:br w:type="textWrapping" w:clear="all"/>
      </w:r>
      <w:r w:rsidR="00620FE8" w:rsidRPr="00526E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="007B689C" w:rsidRPr="00526EE7">
        <w:rPr>
          <w:rFonts w:ascii="Arial" w:hAnsi="Arial" w:cs="Arial"/>
          <w:sz w:val="24"/>
          <w:szCs w:val="24"/>
        </w:rPr>
        <w:t xml:space="preserve">                        </w:t>
      </w:r>
      <w:r w:rsidR="00620FE8" w:rsidRPr="00526EE7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7B689C" w:rsidRPr="00526EE7">
        <w:rPr>
          <w:rFonts w:ascii="Arial" w:hAnsi="Arial" w:cs="Arial"/>
          <w:sz w:val="24"/>
          <w:szCs w:val="24"/>
        </w:rPr>
        <w:t xml:space="preserve">  Приложение № 2</w:t>
      </w:r>
    </w:p>
    <w:p w:rsidR="007B689C" w:rsidRPr="00526EE7" w:rsidRDefault="007B689C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к Постановлению администрации                       </w:t>
      </w:r>
    </w:p>
    <w:p w:rsidR="007B689C" w:rsidRPr="00526EE7" w:rsidRDefault="007B689C" w:rsidP="007B689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             муниципального образования </w:t>
      </w:r>
      <w:proofErr w:type="gramStart"/>
      <w:r w:rsidRPr="00526EE7">
        <w:rPr>
          <w:rFonts w:ascii="Arial" w:hAnsi="Arial" w:cs="Arial"/>
          <w:sz w:val="24"/>
          <w:szCs w:val="24"/>
        </w:rPr>
        <w:t>городской</w:t>
      </w:r>
      <w:proofErr w:type="gramEnd"/>
    </w:p>
    <w:p w:rsidR="007B689C" w:rsidRPr="00526EE7" w:rsidRDefault="007B689C" w:rsidP="007B689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     округ Люберцы Московской области</w:t>
      </w:r>
    </w:p>
    <w:p w:rsidR="007B689C" w:rsidRPr="00526EE7" w:rsidRDefault="007B689C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526EE7">
        <w:rPr>
          <w:rFonts w:ascii="Arial" w:hAnsi="Arial" w:cs="Arial"/>
          <w:sz w:val="24"/>
          <w:szCs w:val="24"/>
        </w:rPr>
        <w:t xml:space="preserve">от </w:t>
      </w:r>
      <w:r w:rsidR="00526EE7" w:rsidRPr="00526EE7">
        <w:rPr>
          <w:rFonts w:ascii="Arial" w:hAnsi="Arial" w:cs="Arial"/>
          <w:sz w:val="24"/>
          <w:szCs w:val="24"/>
        </w:rPr>
        <w:t>24</w:t>
      </w:r>
      <w:r w:rsidR="00526EE7">
        <w:rPr>
          <w:rFonts w:ascii="Arial" w:hAnsi="Arial" w:cs="Arial"/>
          <w:sz w:val="24"/>
          <w:szCs w:val="24"/>
        </w:rPr>
        <w:t xml:space="preserve">.04.2019 </w:t>
      </w:r>
      <w:r w:rsidR="00526EE7" w:rsidRPr="00526EE7">
        <w:rPr>
          <w:rFonts w:ascii="Arial" w:hAnsi="Arial" w:cs="Arial"/>
          <w:sz w:val="24"/>
          <w:szCs w:val="24"/>
        </w:rPr>
        <w:t xml:space="preserve"> №  1600-ПА  </w:t>
      </w:r>
      <w:r w:rsidRPr="00526EE7">
        <w:rPr>
          <w:rFonts w:ascii="Arial" w:hAnsi="Arial" w:cs="Arial"/>
          <w:sz w:val="24"/>
          <w:szCs w:val="24"/>
        </w:rPr>
        <w:t xml:space="preserve">    </w:t>
      </w:r>
    </w:p>
    <w:p w:rsidR="00620FE8" w:rsidRPr="00526EE7" w:rsidRDefault="00620FE8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B689C" w:rsidRPr="00526EE7" w:rsidRDefault="007B689C" w:rsidP="007B689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«Таблица 4 </w:t>
      </w:r>
    </w:p>
    <w:p w:rsidR="007B689C" w:rsidRPr="00526EE7" w:rsidRDefault="007B689C" w:rsidP="007B689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ДОПЛАТЫ, </w:t>
      </w:r>
    </w:p>
    <w:p w:rsidR="007B689C" w:rsidRPr="00526EE7" w:rsidRDefault="007B689C" w:rsidP="007B689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>ПРИМЕНЯЕМЫЕ К ДОЛЖНОСТНЫМ ОКЛАДАМ  РУКОВОДИТЕЛЕЙ И ИХ ЗАМЕСТИТЕЛЕЙ ДОШКОЛЬНЫХ ОБРАЗОВАТЕЛЬНЫХ ОРГАНИЗАЦИЙ, СВЯЗАННЫХ С ПРЕДОСТАВЛЕНИЕМ ОБРАЗОВАНИЯ</w:t>
      </w:r>
    </w:p>
    <w:p w:rsidR="007B689C" w:rsidRPr="00526EE7" w:rsidRDefault="007B689C" w:rsidP="007B689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513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64"/>
        <w:gridCol w:w="2386"/>
        <w:gridCol w:w="198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7B689C" w:rsidRPr="00526EE7" w:rsidTr="00526EE7">
        <w:trPr>
          <w:trHeight w:val="33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03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Численность воспитанников </w:t>
            </w:r>
          </w:p>
        </w:tc>
      </w:tr>
      <w:tr w:rsidR="007B689C" w:rsidRPr="00526EE7" w:rsidTr="00526EE7">
        <w:trPr>
          <w:trHeight w:val="40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700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600 до 700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400 до 600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300 до 400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200 до 300</w:t>
            </w:r>
          </w:p>
        </w:tc>
      </w:tr>
      <w:tr w:rsidR="007B689C" w:rsidRPr="00526EE7" w:rsidTr="00526EE7">
        <w:trPr>
          <w:trHeight w:val="25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7B689C" w:rsidRPr="00526EE7" w:rsidTr="00526EE7">
        <w:trPr>
          <w:trHeight w:val="25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7B689C" w:rsidRPr="00526EE7" w:rsidTr="00526EE7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7B689C" w:rsidRPr="00526EE7" w:rsidTr="00526EE7">
        <w:trPr>
          <w:trHeight w:val="833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Директор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23 520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22 450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21 390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19 660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18 815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17 960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12 290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11 760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11 225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10 695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7 375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7 055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6 735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6 415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3 530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3 370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3 210</w:t>
            </w:r>
          </w:p>
        </w:tc>
      </w:tr>
      <w:tr w:rsidR="007B689C" w:rsidRPr="00526EE7" w:rsidTr="00526EE7">
        <w:trPr>
          <w:trHeight w:val="853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23 520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22 450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21 390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21 005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18 815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17 960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16 805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11 760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11 225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10 695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10 505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7 055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6 735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6 415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6 300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3 530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3 370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3 150</w:t>
            </w:r>
          </w:p>
        </w:tc>
      </w:tr>
      <w:tr w:rsidR="007B689C" w:rsidRPr="00526EE7" w:rsidTr="00526EE7">
        <w:trPr>
          <w:trHeight w:val="873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организации, деятельность которого связана с руководством образовательным процессом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18 690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14 020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9 345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8 925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5 840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5 580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5 315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1 065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1 010</w:t>
            </w:r>
          </w:p>
        </w:tc>
      </w:tr>
      <w:tr w:rsidR="007B689C" w:rsidRPr="00526EE7" w:rsidTr="00526EE7">
        <w:trPr>
          <w:trHeight w:val="894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15 300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11 475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8 925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5 580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5 315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4 780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1 065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955</w:t>
            </w:r>
          </w:p>
        </w:tc>
      </w:tr>
      <w:tr w:rsidR="007B689C" w:rsidRPr="00526EE7" w:rsidTr="00526EE7">
        <w:trPr>
          <w:trHeight w:val="1618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 по административно-хозяйственной части (работе, деят</w:t>
            </w:r>
            <w:bookmarkStart w:id="0" w:name="_GoBack"/>
            <w:bookmarkEnd w:id="0"/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ельности), заместитель директора организации по безопасности (по организации безопасности, по обеспечению безопасности)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12 270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11 690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11 100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10 520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7 015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6 660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6 310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4 910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4 440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4 210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2 455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2 340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2 220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26E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2 105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89C" w:rsidRPr="00526EE7" w:rsidRDefault="007B689C" w:rsidP="00E03F75">
            <w:pPr>
              <w:spacing w:after="0"/>
              <w:ind w:left="-57" w:right="-57"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689C" w:rsidRDefault="00620FE8" w:rsidP="007B689C">
      <w:pPr>
        <w:rPr>
          <w:rFonts w:ascii="Arial" w:hAnsi="Arial" w:cs="Arial"/>
          <w:sz w:val="24"/>
          <w:szCs w:val="24"/>
        </w:rPr>
      </w:pPr>
      <w:r w:rsidRPr="00526E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»</w:t>
      </w:r>
    </w:p>
    <w:sectPr w:rsidR="007B689C" w:rsidSect="00526EE7">
      <w:pgSz w:w="16838" w:h="11906" w:orient="landscape"/>
      <w:pgMar w:top="141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C525A"/>
    <w:multiLevelType w:val="hybridMultilevel"/>
    <w:tmpl w:val="EB62B668"/>
    <w:lvl w:ilvl="0" w:tplc="1DA6F262">
      <w:start w:val="1"/>
      <w:numFmt w:val="decimal"/>
      <w:lvlText w:val="%1)"/>
      <w:lvlJc w:val="left"/>
      <w:pPr>
        <w:ind w:left="12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E7"/>
    <w:rsid w:val="00007F5C"/>
    <w:rsid w:val="00013DB8"/>
    <w:rsid w:val="0004690D"/>
    <w:rsid w:val="00072428"/>
    <w:rsid w:val="00080488"/>
    <w:rsid w:val="000E3CD6"/>
    <w:rsid w:val="001115C6"/>
    <w:rsid w:val="00112004"/>
    <w:rsid w:val="00134385"/>
    <w:rsid w:val="001515D5"/>
    <w:rsid w:val="0015378E"/>
    <w:rsid w:val="00181696"/>
    <w:rsid w:val="00186238"/>
    <w:rsid w:val="001B5E03"/>
    <w:rsid w:val="001C0E01"/>
    <w:rsid w:val="001D3D18"/>
    <w:rsid w:val="00244009"/>
    <w:rsid w:val="002656A1"/>
    <w:rsid w:val="002A5682"/>
    <w:rsid w:val="002C22F4"/>
    <w:rsid w:val="00305148"/>
    <w:rsid w:val="00377395"/>
    <w:rsid w:val="00390FC4"/>
    <w:rsid w:val="003A48B4"/>
    <w:rsid w:val="003D18B7"/>
    <w:rsid w:val="003D2591"/>
    <w:rsid w:val="003E1E64"/>
    <w:rsid w:val="003E3889"/>
    <w:rsid w:val="003E4580"/>
    <w:rsid w:val="003F7FB7"/>
    <w:rsid w:val="00401358"/>
    <w:rsid w:val="00424198"/>
    <w:rsid w:val="00426012"/>
    <w:rsid w:val="00455B99"/>
    <w:rsid w:val="004B5EE3"/>
    <w:rsid w:val="004E6756"/>
    <w:rsid w:val="004F0E2A"/>
    <w:rsid w:val="004F619F"/>
    <w:rsid w:val="00505D4F"/>
    <w:rsid w:val="00526EE7"/>
    <w:rsid w:val="00547156"/>
    <w:rsid w:val="0057154B"/>
    <w:rsid w:val="005848B5"/>
    <w:rsid w:val="005968BF"/>
    <w:rsid w:val="005D1873"/>
    <w:rsid w:val="005D514F"/>
    <w:rsid w:val="005E7293"/>
    <w:rsid w:val="005F3B14"/>
    <w:rsid w:val="0060165D"/>
    <w:rsid w:val="00620FE8"/>
    <w:rsid w:val="00622BB2"/>
    <w:rsid w:val="00660C73"/>
    <w:rsid w:val="006878F3"/>
    <w:rsid w:val="006906F2"/>
    <w:rsid w:val="006920D9"/>
    <w:rsid w:val="006B3F8A"/>
    <w:rsid w:val="006C66EB"/>
    <w:rsid w:val="006F70C5"/>
    <w:rsid w:val="00716192"/>
    <w:rsid w:val="00731476"/>
    <w:rsid w:val="007645F3"/>
    <w:rsid w:val="00771E75"/>
    <w:rsid w:val="00781FB2"/>
    <w:rsid w:val="007948CE"/>
    <w:rsid w:val="00794DF2"/>
    <w:rsid w:val="007A7A21"/>
    <w:rsid w:val="007B689C"/>
    <w:rsid w:val="007C5CDA"/>
    <w:rsid w:val="007D25C1"/>
    <w:rsid w:val="00806499"/>
    <w:rsid w:val="00807B17"/>
    <w:rsid w:val="0081090F"/>
    <w:rsid w:val="0083011E"/>
    <w:rsid w:val="00842ECE"/>
    <w:rsid w:val="008502B6"/>
    <w:rsid w:val="008E4A3E"/>
    <w:rsid w:val="00900706"/>
    <w:rsid w:val="00902114"/>
    <w:rsid w:val="00917594"/>
    <w:rsid w:val="00917E81"/>
    <w:rsid w:val="009415E0"/>
    <w:rsid w:val="00953516"/>
    <w:rsid w:val="0097306C"/>
    <w:rsid w:val="00981BE9"/>
    <w:rsid w:val="009945B2"/>
    <w:rsid w:val="009C2F0E"/>
    <w:rsid w:val="009E41AB"/>
    <w:rsid w:val="00A778D6"/>
    <w:rsid w:val="00AC0BF7"/>
    <w:rsid w:val="00B35DD1"/>
    <w:rsid w:val="00BB5619"/>
    <w:rsid w:val="00BC79C3"/>
    <w:rsid w:val="00BF2B61"/>
    <w:rsid w:val="00BF5027"/>
    <w:rsid w:val="00C020A4"/>
    <w:rsid w:val="00C32A10"/>
    <w:rsid w:val="00C41848"/>
    <w:rsid w:val="00C528BE"/>
    <w:rsid w:val="00D377BE"/>
    <w:rsid w:val="00D87D32"/>
    <w:rsid w:val="00DA2C35"/>
    <w:rsid w:val="00E20DE7"/>
    <w:rsid w:val="00E54A55"/>
    <w:rsid w:val="00E80C2C"/>
    <w:rsid w:val="00EA3A7F"/>
    <w:rsid w:val="00EC0509"/>
    <w:rsid w:val="00EF2D04"/>
    <w:rsid w:val="00F14C3A"/>
    <w:rsid w:val="00F94781"/>
    <w:rsid w:val="00FA6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DE7"/>
    <w:pPr>
      <w:widowControl w:val="0"/>
      <w:autoSpaceDE w:val="0"/>
      <w:autoSpaceDN w:val="0"/>
      <w:spacing w:after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0DE7"/>
    <w:pPr>
      <w:widowControl w:val="0"/>
      <w:autoSpaceDE w:val="0"/>
      <w:autoSpaceDN w:val="0"/>
      <w:spacing w:after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0DE7"/>
    <w:pPr>
      <w:widowControl w:val="0"/>
      <w:autoSpaceDE w:val="0"/>
      <w:autoSpaceDN w:val="0"/>
      <w:spacing w:after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70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7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DE7"/>
    <w:pPr>
      <w:widowControl w:val="0"/>
      <w:autoSpaceDE w:val="0"/>
      <w:autoSpaceDN w:val="0"/>
      <w:spacing w:after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0DE7"/>
    <w:pPr>
      <w:widowControl w:val="0"/>
      <w:autoSpaceDE w:val="0"/>
      <w:autoSpaceDN w:val="0"/>
      <w:spacing w:after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0DE7"/>
    <w:pPr>
      <w:widowControl w:val="0"/>
      <w:autoSpaceDE w:val="0"/>
      <w:autoSpaceDN w:val="0"/>
      <w:spacing w:after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70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6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48FC1497FA6E2DC0236DB8EEE7B6683E923D386F5DA00C8EC4DB777325rA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48FC1497FA6E2DC0236DB8EEE7B6683E92323B6D5BA00C8EC4DB777325rA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FB65E2373BF89A3E47A26F500486091D3ECF93925A3F1A2A00D88520A23E20809C3FFBC07281449v6p2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B48FC1497FA6E2DC0236CB6FBE7B6683E93373E6851A00C8EC4DB777325r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48FC1497FA6E2DC0236CB6FBE7B6683D9B303A685BA00C8EC4DB777325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2A63A-A316-4F77-B151-DF608142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Yuristi2</cp:lastModifiedBy>
  <cp:revision>2</cp:revision>
  <cp:lastPrinted>2019-04-25T14:32:00Z</cp:lastPrinted>
  <dcterms:created xsi:type="dcterms:W3CDTF">2019-04-29T11:17:00Z</dcterms:created>
  <dcterms:modified xsi:type="dcterms:W3CDTF">2019-04-29T11:17:00Z</dcterms:modified>
</cp:coreProperties>
</file>